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5E6BA2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Cs w:val="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2340CD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575185628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  <w:t xml:space="preserve">  </w:t>
      </w:r>
      <w:r w:rsidRPr="00320C43">
        <w:rPr>
          <w:rFonts w:ascii="Times New Roman" w:hAnsi="Times New Roman"/>
        </w:rPr>
        <w:t xml:space="preserve"> </w:t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5E6BA2" w:rsidP="005E6BA2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 </w:t>
      </w:r>
      <w:bookmarkStart w:id="0" w:name="_GoBack"/>
      <w:bookmarkEnd w:id="0"/>
      <w:r w:rsidR="00EC2E7B">
        <w:rPr>
          <w:b/>
          <w:bCs/>
        </w:rPr>
        <w:t xml:space="preserve">01. 12. </w:t>
      </w:r>
      <w:r w:rsidRPr="000C5DD6">
        <w:rPr>
          <w:b/>
          <w:bCs/>
        </w:rPr>
        <w:t>201</w:t>
      </w:r>
      <w:r w:rsidR="00EC2E7B">
        <w:rPr>
          <w:b/>
          <w:bCs/>
        </w:rPr>
        <w:t>7 г.    № 1236</w:t>
      </w:r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906882" w:rsidRPr="00F8248F" w:rsidRDefault="009843F6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</w:t>
      </w:r>
      <w:r w:rsidRPr="00F8248F">
        <w:rPr>
          <w:b/>
          <w:sz w:val="28"/>
          <w:szCs w:val="28"/>
        </w:rPr>
        <w:t xml:space="preserve"> </w:t>
      </w:r>
      <w:r w:rsidR="009B7036" w:rsidRPr="00F8248F">
        <w:rPr>
          <w:b/>
          <w:sz w:val="28"/>
          <w:szCs w:val="28"/>
        </w:rPr>
        <w:t>утверждении проекта планировки и межевания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Утвердить п</w:t>
      </w:r>
      <w:r w:rsidR="00111E35" w:rsidRPr="00F8248F">
        <w:rPr>
          <w:sz w:val="28"/>
          <w:szCs w:val="28"/>
        </w:rPr>
        <w:t>роект</w:t>
      </w:r>
      <w:r w:rsidRPr="00F8248F">
        <w:rPr>
          <w:sz w:val="28"/>
          <w:szCs w:val="28"/>
        </w:rPr>
        <w:t xml:space="preserve"> </w:t>
      </w:r>
      <w:r w:rsidR="00A0741B" w:rsidRPr="00F8248F">
        <w:rPr>
          <w:sz w:val="28"/>
          <w:szCs w:val="28"/>
        </w:rPr>
        <w:t>планировки и межевания территории,</w:t>
      </w:r>
      <w:r w:rsidR="00F8248F" w:rsidRPr="00F8248F">
        <w:rPr>
          <w:sz w:val="28"/>
          <w:szCs w:val="28"/>
        </w:rPr>
        <w:t xml:space="preserve"> с целью стр</w:t>
      </w:r>
      <w:r w:rsidR="00B4460E">
        <w:rPr>
          <w:sz w:val="28"/>
          <w:szCs w:val="28"/>
        </w:rPr>
        <w:t>оительства линейного объекта</w:t>
      </w:r>
      <w:r w:rsidR="00B4460E" w:rsidRPr="00B4460E">
        <w:rPr>
          <w:sz w:val="28"/>
          <w:szCs w:val="28"/>
        </w:rPr>
        <w:t xml:space="preserve">: «Газификация ул. Железнодорожная  в   </w:t>
      </w:r>
      <w:r w:rsidR="00B4460E">
        <w:rPr>
          <w:sz w:val="28"/>
          <w:szCs w:val="28"/>
        </w:rPr>
        <w:t xml:space="preserve">                          </w:t>
      </w:r>
      <w:r w:rsidR="00B4460E" w:rsidRPr="00B4460E">
        <w:rPr>
          <w:sz w:val="28"/>
          <w:szCs w:val="28"/>
        </w:rPr>
        <w:t xml:space="preserve">х. </w:t>
      </w:r>
      <w:proofErr w:type="spellStart"/>
      <w:r w:rsidR="00B4460E" w:rsidRPr="00B4460E">
        <w:rPr>
          <w:sz w:val="28"/>
          <w:szCs w:val="28"/>
        </w:rPr>
        <w:t>Логовский</w:t>
      </w:r>
      <w:proofErr w:type="spellEnd"/>
      <w:r w:rsidR="00B4460E" w:rsidRPr="00B4460E">
        <w:rPr>
          <w:sz w:val="28"/>
          <w:szCs w:val="28"/>
        </w:rPr>
        <w:t xml:space="preserve">  Калачевского муниципального района Волгоградской области</w:t>
      </w:r>
      <w:r w:rsidR="00F8248F" w:rsidRPr="00B4460E">
        <w:rPr>
          <w:sz w:val="28"/>
          <w:szCs w:val="28"/>
        </w:rPr>
        <w:t>»</w:t>
      </w:r>
      <w:r w:rsidR="00A0741B" w:rsidRPr="00B4460E">
        <w:rPr>
          <w:sz w:val="28"/>
          <w:szCs w:val="28"/>
        </w:rPr>
        <w:t>.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возложить на </w:t>
      </w:r>
      <w:r w:rsidR="008C1ACA" w:rsidRPr="00F8248F">
        <w:rPr>
          <w:sz w:val="28"/>
          <w:szCs w:val="28"/>
        </w:rPr>
        <w:t>первого</w:t>
      </w:r>
      <w:r w:rsidRPr="00F8248F">
        <w:rPr>
          <w:sz w:val="28"/>
          <w:szCs w:val="28"/>
        </w:rPr>
        <w:t xml:space="preserve"> заместителя главы администрации </w:t>
      </w:r>
      <w:r w:rsidR="008C1ACA" w:rsidRPr="00F8248F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F8248F" w:rsidRDefault="00BF5872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7978F8" w:rsidRPr="00F8248F" w:rsidRDefault="007978F8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9B7036" w:rsidRPr="00F8248F" w:rsidRDefault="009B7036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C907F5" w:rsidRPr="00F8248F" w:rsidRDefault="00F8248F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Г</w:t>
      </w:r>
      <w:r w:rsidR="009843F6" w:rsidRPr="00F8248F">
        <w:rPr>
          <w:b/>
          <w:sz w:val="28"/>
          <w:szCs w:val="28"/>
        </w:rPr>
        <w:t>лав</w:t>
      </w:r>
      <w:r w:rsidRPr="00F8248F">
        <w:rPr>
          <w:b/>
          <w:sz w:val="28"/>
          <w:szCs w:val="28"/>
        </w:rPr>
        <w:t>а</w:t>
      </w:r>
      <w:r w:rsidR="00C907F5" w:rsidRPr="00F8248F">
        <w:rPr>
          <w:b/>
          <w:sz w:val="28"/>
          <w:szCs w:val="28"/>
        </w:rPr>
        <w:t xml:space="preserve"> администрации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CF1145" w:rsidRPr="00F8248F">
        <w:rPr>
          <w:b/>
          <w:sz w:val="28"/>
          <w:szCs w:val="28"/>
        </w:rPr>
        <w:t xml:space="preserve">     </w:t>
      </w:r>
      <w:r w:rsidR="00F8248F">
        <w:rPr>
          <w:b/>
          <w:sz w:val="28"/>
          <w:szCs w:val="28"/>
        </w:rPr>
        <w:t xml:space="preserve">     </w:t>
      </w:r>
      <w:r w:rsidR="00F8248F" w:rsidRPr="00F8248F">
        <w:rPr>
          <w:b/>
          <w:sz w:val="28"/>
          <w:szCs w:val="28"/>
        </w:rPr>
        <w:t xml:space="preserve">     С. А. Тюрин</w:t>
      </w:r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570A-13CA-4C30-9A93-486B3526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1154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NS</cp:lastModifiedBy>
  <cp:revision>30</cp:revision>
  <cp:lastPrinted>2017-11-28T14:10:00Z</cp:lastPrinted>
  <dcterms:created xsi:type="dcterms:W3CDTF">2016-04-01T10:16:00Z</dcterms:created>
  <dcterms:modified xsi:type="dcterms:W3CDTF">2017-12-19T06:47:00Z</dcterms:modified>
</cp:coreProperties>
</file>